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A6" w:rsidRPr="006E5A60" w:rsidRDefault="003576A6" w:rsidP="003576A6">
      <w:pPr>
        <w:spacing w:line="360" w:lineRule="exact"/>
        <w:jc w:val="center"/>
        <w:rPr>
          <w:sz w:val="32"/>
          <w:szCs w:val="32"/>
        </w:rPr>
      </w:pPr>
      <w:r w:rsidRPr="006E5A60">
        <w:rPr>
          <w:sz w:val="32"/>
          <w:szCs w:val="32"/>
        </w:rPr>
        <w:t>文学铺路 香花满径</w:t>
      </w:r>
    </w:p>
    <w:p w:rsidR="003576A6" w:rsidRPr="006E5A60" w:rsidRDefault="003576A6" w:rsidP="003576A6">
      <w:pPr>
        <w:spacing w:line="360" w:lineRule="exact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 xml:space="preserve">                         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就从庄周穿花蛱蝶梦出发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洞庭</w:t>
      </w:r>
      <w:proofErr w:type="gramStart"/>
      <w:r w:rsidRPr="006E5A60">
        <w:rPr>
          <w:rFonts w:ascii="仿宋" w:eastAsia="仿宋" w:hAnsi="仿宋"/>
        </w:rPr>
        <w:t>汩</w:t>
      </w:r>
      <w:proofErr w:type="gramEnd"/>
      <w:r w:rsidRPr="006E5A60">
        <w:rPr>
          <w:rFonts w:ascii="仿宋" w:eastAsia="仿宋" w:hAnsi="仿宋"/>
        </w:rPr>
        <w:t>罗 一声沉叹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马上魏武 直指天涯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太白出尘 子美草堂话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神霄绛阙里 舞旋花鼓满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岳</w:t>
      </w:r>
      <w:proofErr w:type="gramStart"/>
      <w:r w:rsidRPr="006E5A60">
        <w:rPr>
          <w:rFonts w:ascii="仿宋" w:eastAsia="仿宋" w:hAnsi="仿宋"/>
        </w:rPr>
        <w:t>麓</w:t>
      </w:r>
      <w:proofErr w:type="gramEnd"/>
      <w:r w:rsidRPr="006E5A60">
        <w:rPr>
          <w:rFonts w:ascii="仿宋" w:eastAsia="仿宋" w:hAnsi="仿宋"/>
        </w:rPr>
        <w:t xml:space="preserve"> </w:t>
      </w:r>
      <w:proofErr w:type="gramStart"/>
      <w:r w:rsidRPr="006E5A60">
        <w:rPr>
          <w:rFonts w:ascii="仿宋" w:eastAsia="仿宋" w:hAnsi="仿宋"/>
        </w:rPr>
        <w:t>嵩</w:t>
      </w:r>
      <w:proofErr w:type="gramEnd"/>
      <w:r w:rsidRPr="006E5A60">
        <w:rPr>
          <w:rFonts w:ascii="仿宋" w:eastAsia="仿宋" w:hAnsi="仿宋"/>
        </w:rPr>
        <w:t>阳 几处茅山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勾栏 耍刀 一览长安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 xml:space="preserve">三两清宫调 </w:t>
      </w:r>
      <w:proofErr w:type="gramStart"/>
      <w:r w:rsidRPr="006E5A60">
        <w:rPr>
          <w:rFonts w:ascii="仿宋" w:eastAsia="仿宋" w:hAnsi="仿宋"/>
        </w:rPr>
        <w:t>皆淹风雅</w:t>
      </w:r>
      <w:proofErr w:type="gramEnd"/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塞外</w:t>
      </w:r>
      <w:proofErr w:type="gramStart"/>
      <w:r w:rsidRPr="006E5A60">
        <w:rPr>
          <w:rFonts w:ascii="仿宋" w:eastAsia="仿宋" w:hAnsi="仿宋"/>
        </w:rPr>
        <w:t>尘</w:t>
      </w:r>
      <w:proofErr w:type="gramEnd"/>
      <w:r w:rsidRPr="006E5A60">
        <w:rPr>
          <w:rFonts w:ascii="仿宋" w:eastAsia="仿宋" w:hAnsi="仿宋"/>
        </w:rPr>
        <w:t>飞扬 吹不进江南人家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 xml:space="preserve">那倚仗叹息的人儿 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平添几丝青发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可怜清照 人比黄花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清明上河 一派繁华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水中月 镜中花 阆苑有仙</w:t>
      </w:r>
      <w:proofErr w:type="gramStart"/>
      <w:r w:rsidRPr="006E5A60">
        <w:rPr>
          <w:rFonts w:ascii="仿宋" w:eastAsia="仿宋" w:hAnsi="仿宋"/>
        </w:rPr>
        <w:t>葩</w:t>
      </w:r>
      <w:proofErr w:type="gramEnd"/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鲁迅的瞳孔 放</w:t>
      </w:r>
      <w:proofErr w:type="gramStart"/>
      <w:r w:rsidRPr="006E5A60">
        <w:rPr>
          <w:rFonts w:ascii="仿宋" w:eastAsia="仿宋" w:hAnsi="仿宋"/>
        </w:rPr>
        <w:t>得异大</w:t>
      </w:r>
      <w:proofErr w:type="gramEnd"/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从文一笔 湘西自然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范柳原的情话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苟延残喘的高家公馆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在那个艰难岁月里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也有毛润之 橘子洲头 指点江山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康桥柔波 丁香花般的姑娘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春暖花开的一隅 躺着海子的理想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漂来漂去 一个韩寒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那血一样的红高粱啊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我们要将余光中先生 葬于长江黄河之上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这条路 无限延长</w:t>
      </w:r>
    </w:p>
    <w:p w:rsidR="003576A6" w:rsidRPr="006E5A60" w:rsidRDefault="003576A6" w:rsidP="003576A6">
      <w:pPr>
        <w:spacing w:line="360" w:lineRule="exact"/>
        <w:ind w:leftChars="950" w:left="26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去开拓 未知荣光</w:t>
      </w:r>
    </w:p>
    <w:p w:rsidR="003576A6" w:rsidRPr="006E5A60" w:rsidRDefault="003576A6" w:rsidP="003576A6">
      <w:pPr>
        <w:spacing w:line="360" w:lineRule="exact"/>
        <w:ind w:leftChars="1250" w:left="3500"/>
        <w:rPr>
          <w:rFonts w:ascii="仿宋" w:eastAsia="仿宋" w:hAnsi="仿宋"/>
        </w:rPr>
      </w:pPr>
    </w:p>
    <w:p w:rsidR="003576A6" w:rsidRDefault="003576A6" w:rsidP="003576A6">
      <w:pPr>
        <w:spacing w:line="360" w:lineRule="exact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 xml:space="preserve">   </w:t>
      </w:r>
    </w:p>
    <w:p w:rsidR="003576A6" w:rsidRPr="006E5A60" w:rsidRDefault="003576A6" w:rsidP="003576A6">
      <w:pPr>
        <w:spacing w:line="360" w:lineRule="exact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</w:rPr>
        <w:t xml:space="preserve">                         </w:t>
      </w:r>
      <w:r w:rsidRPr="006E5A60">
        <w:rPr>
          <w:rFonts w:ascii="仿宋" w:eastAsia="仿宋" w:hAnsi="仿宋" w:hint="eastAsia"/>
          <w:b/>
        </w:rPr>
        <w:t xml:space="preserve">   仰恩大学/</w:t>
      </w:r>
      <w:r w:rsidRPr="006E5A60">
        <w:rPr>
          <w:rFonts w:ascii="仿宋" w:eastAsia="仿宋" w:hAnsi="仿宋"/>
          <w:b/>
        </w:rPr>
        <w:t>刘飞飞</w:t>
      </w:r>
      <w:r w:rsidRPr="006E5A60">
        <w:rPr>
          <w:rFonts w:ascii="仿宋" w:eastAsia="仿宋" w:hAnsi="仿宋" w:hint="eastAsia"/>
          <w:b/>
        </w:rPr>
        <w:t>（文）</w:t>
      </w:r>
    </w:p>
    <w:p w:rsidR="003576A6" w:rsidRDefault="003576A6" w:rsidP="003576A6">
      <w:pPr>
        <w:spacing w:line="360" w:lineRule="exact"/>
        <w:rPr>
          <w:rFonts w:ascii="仿宋" w:eastAsia="仿宋" w:hAnsi="仿宋"/>
          <w:b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76A6"/>
    <w:rsid w:val="0021249B"/>
    <w:rsid w:val="0035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A6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332</Characters>
  <Application>Microsoft Office Word</Application>
  <DocSecurity>0</DocSecurity>
  <Lines>2</Lines>
  <Paragraphs>1</Paragraphs>
  <ScaleCrop>false</ScaleCrop>
  <Company>china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2018-04-18T08:14:00Z</dcterms:created>
  <dcterms:modified xsi:type="dcterms:W3CDTF">2018-04-18T08:14:00Z</dcterms:modified>
</cp:coreProperties>
</file>